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3D" w:rsidRDefault="00657BAC" w:rsidP="002121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-344170</wp:posOffset>
            </wp:positionV>
            <wp:extent cx="727075" cy="811530"/>
            <wp:effectExtent l="19050" t="0" r="0" b="0"/>
            <wp:wrapTight wrapText="bothSides">
              <wp:wrapPolygon edited="0">
                <wp:start x="-566" y="0"/>
                <wp:lineTo x="-566" y="21296"/>
                <wp:lineTo x="21506" y="21296"/>
                <wp:lineTo x="21506" y="0"/>
                <wp:lineTo x="-566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B41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8.35pt;margin-top:-34pt;width:32.7pt;height:21.75pt;z-index:25167001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57BAC" w:rsidRDefault="00657BAC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5A7C47" w:rsidRDefault="005A7C47" w:rsidP="002500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C61" w:rsidRPr="00212162" w:rsidRDefault="00574C61" w:rsidP="002500F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500F8" w:rsidRPr="00574C61" w:rsidRDefault="002500F8" w:rsidP="00910C3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74C61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แบบประเมินผลการฝึกปฏิบัติในคลินิก </w:t>
      </w:r>
      <w:r w:rsidR="00910C3D" w:rsidRPr="00574C61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หลักสูตรประกาศนียบัตรผู้ช่วยพยาบาล</w:t>
      </w:r>
      <w:r w:rsidR="00910C3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74C61">
        <w:rPr>
          <w:rFonts w:ascii="TH SarabunPSK" w:hAnsi="TH SarabunPSK" w:cs="TH SarabunPSK"/>
          <w:b/>
          <w:bCs/>
          <w:sz w:val="30"/>
          <w:szCs w:val="30"/>
        </w:rPr>
        <w:t>(</w:t>
      </w:r>
      <w:r w:rsidR="00354281" w:rsidRPr="00574C61"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  <w:r w:rsidRPr="00574C61">
        <w:rPr>
          <w:rFonts w:ascii="TH SarabunPSK" w:hAnsi="TH SarabunPSK" w:cs="TH SarabunPSK"/>
          <w:b/>
          <w:bCs/>
          <w:sz w:val="30"/>
          <w:szCs w:val="30"/>
          <w:cs/>
        </w:rPr>
        <w:t>๐</w:t>
      </w:r>
      <w:r w:rsidRPr="00574C61">
        <w:rPr>
          <w:rFonts w:ascii="TH SarabunPSK" w:hAnsi="TH SarabunPSK" w:cs="TH SarabunPSK"/>
          <w:b/>
          <w:bCs/>
          <w:sz w:val="30"/>
          <w:szCs w:val="30"/>
        </w:rPr>
        <w:t>%)</w:t>
      </w:r>
    </w:p>
    <w:p w:rsidR="002500F8" w:rsidRDefault="002500F8" w:rsidP="002500F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74C61">
        <w:rPr>
          <w:rFonts w:ascii="TH SarabunPSK" w:hAnsi="TH SarabunPSK" w:cs="TH SarabunPSK"/>
          <w:b/>
          <w:bCs/>
          <w:sz w:val="30"/>
          <w:szCs w:val="30"/>
          <w:cs/>
        </w:rPr>
        <w:t>วิชา ๑๐๐๑๑</w:t>
      </w:r>
      <w:r w:rsidR="00574C61" w:rsidRPr="00574C61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 w:rsidRPr="00574C61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ปฏิบัติการช่วยเหลือดูแลสุขภาพขั้นพื้นฐาน</w:t>
      </w:r>
      <w:r w:rsidRPr="00574C6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74C61" w:rsidRPr="00574C61">
        <w:rPr>
          <w:rFonts w:ascii="TH SarabunPSK" w:hAnsi="TH SarabunPSK" w:cs="TH SarabunPSK" w:hint="cs"/>
          <w:b/>
          <w:bCs/>
          <w:sz w:val="30"/>
          <w:szCs w:val="30"/>
          <w:cs/>
        </w:rPr>
        <w:t>........</w:t>
      </w:r>
    </w:p>
    <w:p w:rsidR="003102F4" w:rsidRDefault="00910C3D" w:rsidP="002500F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--------------</w:t>
      </w:r>
      <w:r w:rsidR="00496256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------------------------------------------------------------------------------------------------</w:t>
      </w:r>
      <w:r w:rsidR="00A21847">
        <w:rPr>
          <w:rFonts w:ascii="TH SarabunPSK" w:hAnsi="TH SarabunPSK" w:cs="TH SarabunPSK" w:hint="cs"/>
          <w:b/>
          <w:bCs/>
          <w:sz w:val="30"/>
          <w:szCs w:val="30"/>
          <w:cs/>
        </w:rPr>
        <w:t>----------------------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500F8" w:rsidRPr="00574C61" w:rsidTr="00506425">
        <w:trPr>
          <w:trHeight w:val="465"/>
        </w:trPr>
        <w:tc>
          <w:tcPr>
            <w:tcW w:w="9781" w:type="dxa"/>
            <w:shd w:val="clear" w:color="auto" w:fill="auto"/>
            <w:noWrap/>
            <w:vAlign w:val="bottom"/>
          </w:tcPr>
          <w:p w:rsidR="002500F8" w:rsidRPr="00574C61" w:rsidRDefault="002500F8" w:rsidP="004962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4C61">
              <w:rPr>
                <w:rFonts w:ascii="TH SarabunPSK" w:hAnsi="TH SarabunPSK" w:cs="TH SarabunPSK"/>
                <w:sz w:val="30"/>
                <w:szCs w:val="30"/>
                <w:cs/>
              </w:rPr>
              <w:t>ชื่อ –</w:t>
            </w:r>
            <w:r w:rsidRPr="00574C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74C61">
              <w:rPr>
                <w:rFonts w:ascii="TH SarabunPSK" w:hAnsi="TH SarabunPSK" w:cs="TH SarabunPSK"/>
                <w:sz w:val="30"/>
                <w:szCs w:val="30"/>
                <w:cs/>
              </w:rPr>
              <w:t>สกุลนิสิต................................. รหัสประจำตัว.......................... ชื่ออาจารย์นิเทศ</w:t>
            </w:r>
            <w:r w:rsidR="00496256">
              <w:rPr>
                <w:rFonts w:ascii="TH SarabunPSK" w:hAnsi="TH SarabunPSK" w:cs="TH SarabunPSK" w:hint="cs"/>
                <w:sz w:val="30"/>
                <w:szCs w:val="30"/>
                <w:cs/>
              </w:rPr>
              <w:t>/ครูคลีนิก</w:t>
            </w:r>
            <w:r w:rsidRPr="00574C6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</w:p>
        </w:tc>
      </w:tr>
      <w:tr w:rsidR="002500F8" w:rsidRPr="00574C61" w:rsidTr="00506425">
        <w:trPr>
          <w:trHeight w:val="465"/>
        </w:trPr>
        <w:tc>
          <w:tcPr>
            <w:tcW w:w="9781" w:type="dxa"/>
            <w:shd w:val="clear" w:color="auto" w:fill="auto"/>
            <w:noWrap/>
            <w:vAlign w:val="bottom"/>
          </w:tcPr>
          <w:p w:rsidR="002500F8" w:rsidRPr="00574C61" w:rsidRDefault="002500F8" w:rsidP="004962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4C61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ฝึกปฏิบัติงานระหว่างวันที่.......................................................ณ</w:t>
            </w:r>
            <w:r w:rsidRPr="00574C6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74C61">
              <w:rPr>
                <w:rFonts w:ascii="TH SarabunPSK" w:hAnsi="TH SarabunPSK" w:cs="TH SarabunPSK"/>
                <w:sz w:val="30"/>
                <w:szCs w:val="30"/>
                <w:cs/>
              </w:rPr>
              <w:t>หอผู้ป่วย......................................</w:t>
            </w:r>
            <w:r w:rsidR="005064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รพ</w:t>
            </w:r>
            <w:r w:rsidRPr="00574C6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  <w:r w:rsidR="003102F4" w:rsidRPr="00574C61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06425">
              <w:rPr>
                <w:rFonts w:ascii="TH SarabunPSK" w:hAnsi="TH SarabunPSK" w:cs="TH SarabunPSK"/>
                <w:sz w:val="30"/>
                <w:szCs w:val="30"/>
              </w:rPr>
              <w:t>...</w:t>
            </w:r>
          </w:p>
        </w:tc>
      </w:tr>
    </w:tbl>
    <w:p w:rsidR="00496256" w:rsidRPr="00910C3D" w:rsidRDefault="00496256" w:rsidP="003102F4">
      <w:pPr>
        <w:rPr>
          <w:rFonts w:ascii="TH SarabunPSK" w:hAnsi="TH SarabunPSK" w:cs="TH SarabunPSK"/>
          <w:b/>
          <w:bCs/>
          <w:szCs w:val="24"/>
        </w:rPr>
      </w:pPr>
    </w:p>
    <w:p w:rsidR="003102F4" w:rsidRPr="00574C61" w:rsidRDefault="003102F4" w:rsidP="003102F4">
      <w:pPr>
        <w:rPr>
          <w:rFonts w:ascii="TH SarabunPSK" w:hAnsi="TH SarabunPSK" w:cs="TH SarabunPSK"/>
          <w:sz w:val="30"/>
          <w:szCs w:val="30"/>
          <w:cs/>
        </w:rPr>
      </w:pPr>
      <w:r w:rsidRPr="00574C61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  <w:r w:rsidRPr="00574C6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74C61">
        <w:rPr>
          <w:rFonts w:ascii="TH SarabunPSK" w:hAnsi="TH SarabunPSK" w:cs="TH SarabunPSK"/>
          <w:sz w:val="30"/>
          <w:szCs w:val="30"/>
        </w:rPr>
        <w:t xml:space="preserve">:  </w:t>
      </w:r>
      <w:r w:rsidRPr="00574C61">
        <w:rPr>
          <w:rFonts w:ascii="TH SarabunPSK" w:hAnsi="TH SarabunPSK" w:cs="TH SarabunPSK"/>
          <w:sz w:val="30"/>
          <w:szCs w:val="30"/>
          <w:cs/>
        </w:rPr>
        <w:t>การให้คะแนนผลการปฏิบัติให้ถือการให้คะแนน ดังนี้</w:t>
      </w:r>
    </w:p>
    <w:p w:rsidR="002500F8" w:rsidRPr="00574C61" w:rsidRDefault="003102F4" w:rsidP="003F0DC9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574C61">
        <w:rPr>
          <w:rFonts w:ascii="TH SarabunPSK" w:hAnsi="TH SarabunPSK" w:cs="TH SarabunPSK"/>
          <w:sz w:val="30"/>
          <w:szCs w:val="30"/>
          <w:cs/>
        </w:rPr>
        <w:t>๑</w:t>
      </w:r>
      <w:r w:rsidRPr="00574C61">
        <w:rPr>
          <w:rFonts w:ascii="TH SarabunPSK" w:hAnsi="TH SarabunPSK" w:cs="TH SarabunPSK"/>
          <w:sz w:val="30"/>
          <w:szCs w:val="30"/>
        </w:rPr>
        <w:t xml:space="preserve">.  </w:t>
      </w:r>
      <w:r w:rsidRPr="00574C61">
        <w:rPr>
          <w:rFonts w:ascii="TH SarabunPSK" w:hAnsi="TH SarabunPSK" w:cs="TH SarabunPSK"/>
          <w:sz w:val="30"/>
          <w:szCs w:val="30"/>
          <w:cs/>
        </w:rPr>
        <w:t>พิจารณาจากเกณฑ์</w:t>
      </w:r>
      <w:r w:rsidR="00574C61" w:rsidRPr="00574C61">
        <w:rPr>
          <w:rFonts w:ascii="TH SarabunPSK" w:hAnsi="TH SarabunPSK" w:cs="TH SarabunPSK" w:hint="cs"/>
          <w:sz w:val="30"/>
          <w:szCs w:val="30"/>
          <w:cs/>
        </w:rPr>
        <w:t xml:space="preserve">การให้คะแนน  ดังนี้ ๔ </w:t>
      </w:r>
      <w:r w:rsidR="00574C61" w:rsidRPr="00574C61">
        <w:rPr>
          <w:rFonts w:ascii="TH SarabunPSK" w:hAnsi="TH SarabunPSK" w:cs="TH SarabunPSK"/>
          <w:sz w:val="30"/>
          <w:szCs w:val="30"/>
        </w:rPr>
        <w:t xml:space="preserve">= </w:t>
      </w:r>
      <w:r w:rsidR="00574C61" w:rsidRPr="00574C61">
        <w:rPr>
          <w:rFonts w:ascii="TH SarabunPSK" w:hAnsi="TH SarabunPSK" w:cs="TH SarabunPSK" w:hint="cs"/>
          <w:sz w:val="30"/>
          <w:szCs w:val="30"/>
          <w:cs/>
        </w:rPr>
        <w:t xml:space="preserve">ดีมาก   ๓ </w:t>
      </w:r>
      <w:r w:rsidR="00574C61" w:rsidRPr="00574C61">
        <w:rPr>
          <w:rFonts w:ascii="TH SarabunPSK" w:hAnsi="TH SarabunPSK" w:cs="TH SarabunPSK"/>
          <w:sz w:val="30"/>
          <w:szCs w:val="30"/>
        </w:rPr>
        <w:t xml:space="preserve">= </w:t>
      </w:r>
      <w:r w:rsidR="00574C61" w:rsidRPr="00574C61">
        <w:rPr>
          <w:rFonts w:ascii="TH SarabunPSK" w:hAnsi="TH SarabunPSK" w:cs="TH SarabunPSK" w:hint="cs"/>
          <w:sz w:val="30"/>
          <w:szCs w:val="30"/>
          <w:cs/>
        </w:rPr>
        <w:t xml:space="preserve">ดี    ๒ </w:t>
      </w:r>
      <w:r w:rsidR="00574C61" w:rsidRPr="00574C61">
        <w:rPr>
          <w:rFonts w:ascii="TH SarabunPSK" w:hAnsi="TH SarabunPSK" w:cs="TH SarabunPSK"/>
          <w:sz w:val="30"/>
          <w:szCs w:val="30"/>
        </w:rPr>
        <w:t xml:space="preserve">= </w:t>
      </w:r>
      <w:r w:rsidR="00574C61" w:rsidRPr="00574C61">
        <w:rPr>
          <w:rFonts w:ascii="TH SarabunPSK" w:hAnsi="TH SarabunPSK" w:cs="TH SarabunPSK" w:hint="cs"/>
          <w:sz w:val="30"/>
          <w:szCs w:val="30"/>
          <w:cs/>
        </w:rPr>
        <w:t xml:space="preserve">พอใช้   หรือ  ๑ </w:t>
      </w:r>
      <w:r w:rsidR="00574C61" w:rsidRPr="00574C61">
        <w:rPr>
          <w:rFonts w:ascii="TH SarabunPSK" w:hAnsi="TH SarabunPSK" w:cs="TH SarabunPSK"/>
          <w:sz w:val="30"/>
          <w:szCs w:val="30"/>
        </w:rPr>
        <w:t xml:space="preserve">= </w:t>
      </w:r>
      <w:r w:rsidR="00574C61" w:rsidRPr="00574C61">
        <w:rPr>
          <w:rFonts w:ascii="TH SarabunPSK" w:hAnsi="TH SarabunPSK" w:cs="TH SarabunPSK" w:hint="cs"/>
          <w:sz w:val="30"/>
          <w:szCs w:val="30"/>
          <w:cs/>
        </w:rPr>
        <w:t>ต้องปรับปรุง</w:t>
      </w:r>
    </w:p>
    <w:p w:rsidR="003102F4" w:rsidRPr="00574C61" w:rsidRDefault="003102F4" w:rsidP="003F0DC9">
      <w:pPr>
        <w:ind w:firstLine="720"/>
        <w:rPr>
          <w:rFonts w:ascii="TH SarabunPSK" w:hAnsi="TH SarabunPSK" w:cs="TH SarabunPSK"/>
          <w:sz w:val="30"/>
          <w:szCs w:val="30"/>
        </w:rPr>
      </w:pPr>
      <w:r w:rsidRPr="00574C61">
        <w:rPr>
          <w:rFonts w:ascii="TH SarabunPSK" w:hAnsi="TH SarabunPSK" w:cs="TH SarabunPSK"/>
          <w:sz w:val="30"/>
          <w:szCs w:val="30"/>
          <w:cs/>
        </w:rPr>
        <w:t>๒</w:t>
      </w:r>
      <w:r w:rsidRPr="00574C61">
        <w:rPr>
          <w:rFonts w:ascii="TH SarabunPSK" w:hAnsi="TH SarabunPSK" w:cs="TH SarabunPSK"/>
          <w:sz w:val="30"/>
          <w:szCs w:val="30"/>
        </w:rPr>
        <w:t xml:space="preserve">.  </w:t>
      </w:r>
      <w:r w:rsidRPr="00574C61">
        <w:rPr>
          <w:rFonts w:ascii="TH SarabunPSK" w:hAnsi="TH SarabunPSK" w:cs="TH SarabunPSK"/>
          <w:sz w:val="30"/>
          <w:szCs w:val="30"/>
          <w:cs/>
        </w:rPr>
        <w:t>การให้คะแนนระดับใด</w:t>
      </w:r>
      <w:r w:rsidRPr="00574C61">
        <w:rPr>
          <w:rFonts w:ascii="TH SarabunPSK" w:hAnsi="TH SarabunPSK" w:cs="TH SarabunPSK"/>
          <w:sz w:val="30"/>
          <w:szCs w:val="30"/>
        </w:rPr>
        <w:t xml:space="preserve"> </w:t>
      </w:r>
      <w:r w:rsidRPr="00574C61">
        <w:rPr>
          <w:rFonts w:ascii="TH SarabunPSK" w:hAnsi="TH SarabunPSK" w:cs="TH SarabunPSK"/>
          <w:sz w:val="30"/>
          <w:szCs w:val="30"/>
          <w:cs/>
        </w:rPr>
        <w:t>ให้พิจารณาจากคุณภาพของงานตามเกณฑ์แต่ละข้อประกอบกัน</w:t>
      </w:r>
    </w:p>
    <w:p w:rsidR="003102F4" w:rsidRPr="00574C61" w:rsidRDefault="003102F4" w:rsidP="003F0DC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574C61">
        <w:rPr>
          <w:rFonts w:ascii="TH SarabunPSK" w:hAnsi="TH SarabunPSK" w:cs="TH SarabunPSK"/>
          <w:sz w:val="30"/>
          <w:szCs w:val="30"/>
          <w:cs/>
        </w:rPr>
        <w:t>๓</w:t>
      </w:r>
      <w:r w:rsidRPr="00574C61">
        <w:rPr>
          <w:rFonts w:ascii="TH SarabunPSK" w:hAnsi="TH SarabunPSK" w:cs="TH SarabunPSK"/>
          <w:sz w:val="30"/>
          <w:szCs w:val="30"/>
        </w:rPr>
        <w:t xml:space="preserve">.  </w:t>
      </w:r>
      <w:r w:rsidRPr="00574C61">
        <w:rPr>
          <w:rFonts w:ascii="TH SarabunPSK" w:hAnsi="TH SarabunPSK" w:cs="TH SarabunPSK"/>
          <w:sz w:val="30"/>
          <w:szCs w:val="30"/>
          <w:cs/>
        </w:rPr>
        <w:t>ในกรณีที่ไม่มีสถานการณ์ตามเกณฑ์การประเมิน</w:t>
      </w:r>
      <w:r w:rsidRPr="00574C61">
        <w:rPr>
          <w:rFonts w:ascii="TH SarabunPSK" w:hAnsi="TH SarabunPSK" w:cs="TH SarabunPSK"/>
          <w:sz w:val="30"/>
          <w:szCs w:val="30"/>
        </w:rPr>
        <w:t xml:space="preserve"> </w:t>
      </w:r>
      <w:r w:rsidRPr="00574C61">
        <w:rPr>
          <w:rFonts w:ascii="TH SarabunPSK" w:hAnsi="TH SarabunPSK" w:cs="TH SarabunPSK"/>
          <w:sz w:val="30"/>
          <w:szCs w:val="30"/>
          <w:cs/>
        </w:rPr>
        <w:t>ให้พิจารณาเฉพาะเกณฑ์การประเมินที่เกิดขึ้นจริงในสถานการณ์นั้นๆ</w:t>
      </w:r>
    </w:p>
    <w:p w:rsidR="00574C61" w:rsidRPr="00910C3D" w:rsidRDefault="00574C61" w:rsidP="002500F8">
      <w:pPr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966"/>
        <w:gridCol w:w="569"/>
        <w:gridCol w:w="567"/>
        <w:gridCol w:w="567"/>
        <w:gridCol w:w="567"/>
        <w:gridCol w:w="992"/>
      </w:tblGrid>
      <w:tr w:rsidR="002500F8" w:rsidRPr="00C069B5" w:rsidTr="00506425">
        <w:trPr>
          <w:tblHeader/>
        </w:trPr>
        <w:tc>
          <w:tcPr>
            <w:tcW w:w="2411" w:type="dxa"/>
            <w:vMerge w:val="restart"/>
            <w:vAlign w:val="center"/>
          </w:tcPr>
          <w:p w:rsidR="002500F8" w:rsidRPr="00C069B5" w:rsidRDefault="002500F8" w:rsidP="00506425">
            <w:pPr>
              <w:ind w:left="1024" w:hanging="10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หัวข้อการประเมิน</w:t>
            </w:r>
          </w:p>
        </w:tc>
        <w:tc>
          <w:tcPr>
            <w:tcW w:w="3966" w:type="dxa"/>
            <w:vMerge w:val="restart"/>
            <w:vAlign w:val="center"/>
          </w:tcPr>
          <w:p w:rsidR="002500F8" w:rsidRPr="00C069B5" w:rsidRDefault="002500F8" w:rsidP="00C559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270" w:type="dxa"/>
            <w:gridSpan w:val="4"/>
            <w:vAlign w:val="center"/>
          </w:tcPr>
          <w:p w:rsidR="002500F8" w:rsidRPr="00C069B5" w:rsidRDefault="002500F8" w:rsidP="00C559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  <w:vMerge w:val="restart"/>
            <w:vAlign w:val="center"/>
          </w:tcPr>
          <w:p w:rsidR="002500F8" w:rsidRPr="00C069B5" w:rsidRDefault="002500F8" w:rsidP="00C559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500F8" w:rsidRPr="00C069B5" w:rsidTr="00506425">
        <w:trPr>
          <w:tblHeader/>
        </w:trPr>
        <w:tc>
          <w:tcPr>
            <w:tcW w:w="2411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9" w:type="dxa"/>
            <w:vAlign w:val="center"/>
          </w:tcPr>
          <w:p w:rsidR="002500F8" w:rsidRPr="00C069B5" w:rsidRDefault="00574C61" w:rsidP="00C559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2500F8" w:rsidRPr="00C069B5" w:rsidRDefault="00574C61" w:rsidP="00C559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2500F8" w:rsidRPr="00C069B5" w:rsidRDefault="00574C61" w:rsidP="00C559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2500F8" w:rsidRPr="00C069B5" w:rsidRDefault="00574C61" w:rsidP="00C559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2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 w:val="restart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.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การสร้างปฏิสัมพันธ์</w:t>
            </w:r>
          </w:p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กับผู้รับบริการ</w:t>
            </w: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๑.๑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แนะนำตนเอง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๑.๒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ชี้แจงเป้าหมายการให้บริการเหมาะสม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๑.๓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ใช้คำพูดเหมาะสม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๑.๔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กิริยามารยาทเหมาะสม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 w:val="restart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.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สัมพันธภาพกับผู้ที่</w:t>
            </w:r>
          </w:p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เกี่ยวข้อง</w:t>
            </w: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๒.๑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ให้ความร่วมมือตามความเหมาะสม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๒.๒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ใช้คำพูดที่เหมาะสม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๒.๓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กิริยามารยาทเหมาะสม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๒.๔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รับฟังข้อคิดเห็น และคำแนะนำ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 w:val="restart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.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การวางแผนช่วยเหลือผู้รับบริการทางด้านกิจวัตรประจำวันและส่งเสริมความสุขสบาย</w:t>
            </w:r>
          </w:p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๓.๑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วางแผนช่วยเหลือได้ตรงตามความต้องการของผู้รับบริการ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๓.๒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ปฏิบัติได้ถูกต้องครบถ้วนตามแผนที่วางไว้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2500F8" w:rsidRPr="00C069B5" w:rsidRDefault="002500F8" w:rsidP="00C55997">
            <w:pPr>
              <w:ind w:left="-10"/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๓.๓ ประเมินและติดตามผลได้อย่างต่อเนื่อง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E52A0A">
        <w:trPr>
          <w:trHeight w:val="691"/>
        </w:trPr>
        <w:tc>
          <w:tcPr>
            <w:tcW w:w="2411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๓.๔รายงานความผิดปกติของผู้รับบริการได้เหมาะสม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 w:val="restart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.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ทักษะในการช่วยเหลือ</w:t>
            </w:r>
          </w:p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ผู้รับบริการในการปฏิบัติ</w:t>
            </w:r>
          </w:p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กิจวัตรประจำวันและส่งเสริม</w:t>
            </w:r>
          </w:p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ความสุขสบาย</w:t>
            </w: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๔.๑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ปฏิบัติได้ถูกต้องเหมาะสม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๔.๒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ละเอียด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รอบคอบ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๔.๓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นุ่มนวล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00F8" w:rsidRPr="00C069B5" w:rsidTr="00506425">
        <w:tc>
          <w:tcPr>
            <w:tcW w:w="2411" w:type="dxa"/>
            <w:vMerge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๔.๔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คล่องแคล่ว</w:t>
            </w:r>
          </w:p>
        </w:tc>
        <w:tc>
          <w:tcPr>
            <w:tcW w:w="569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500F8" w:rsidRPr="00C069B5" w:rsidRDefault="002500F8" w:rsidP="00C5599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74" w:rsidRPr="00C069B5" w:rsidRDefault="00947342" w:rsidP="00A655EE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.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ประสิทธิภาพของการ</w:t>
            </w:r>
          </w:p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ช่วยเหลือผู้รับบริการ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๕.๑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ผู้รับบริการพอใจ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๕.๒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ผู้รับบริการสุขสบาย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๕.๓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ผู้รับบริการปลอดภัย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</w:tcBorders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๕.๔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ใช้ทรัพยากรเหมาะสม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102F4" w:rsidRPr="00C069B5" w:rsidRDefault="003102F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961474" w:rsidRPr="00C069B5" w:rsidRDefault="00947342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๖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.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การใช้เทคนิคระมัดระวัง</w:t>
            </w:r>
          </w:p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ระวังการติดเชื้อแบบครอบ</w:t>
            </w:r>
          </w:p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จักรวาล (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UP)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และเทคนิค</w:t>
            </w:r>
          </w:p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ปลอดเชื้อ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๖.๑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ล้างมือก่อน/หลังดูแลผู้รับบริการ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6" w:type="dxa"/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๖.๒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</w:t>
            </w:r>
            <w:r w:rsidR="00CF7AA0">
              <w:rPr>
                <w:rFonts w:ascii="TH SarabunPSK" w:hAnsi="TH SarabunPSK" w:cs="TH SarabunPSK"/>
                <w:sz w:val="28"/>
                <w:cs/>
              </w:rPr>
              <w:t>ใช้อุปกรณ์ป</w:t>
            </w:r>
            <w:r w:rsidR="00CF7AA0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องกันการแพร่กระจายเชื้อเหมาะสม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657BAC">
        <w:trPr>
          <w:trHeight w:val="173"/>
        </w:trPr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6" w:type="dxa"/>
          </w:tcPr>
          <w:p w:rsidR="00A21847" w:rsidRPr="00C069B5" w:rsidRDefault="001146E7" w:rsidP="00A655EE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๖.๓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รักษาความสะอาด/ทำลายเชื้อโรค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เครื่องมือเครื่องใช้ถูกต้อง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 w:val="restart"/>
          </w:tcPr>
          <w:p w:rsidR="00961474" w:rsidRPr="00C069B5" w:rsidRDefault="00947342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๗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.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การใช้และเก็บรักษา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 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เครื่องมืออุปกรณ์ที่ใช้ในการ</w:t>
            </w:r>
          </w:p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ช่วยเหลือผู้รับบริการ</w:t>
            </w:r>
          </w:p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</w:rPr>
              <w:t xml:space="preserve">     </w:t>
            </w:r>
          </w:p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3966" w:type="dxa"/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๗.๑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เตรียมเครื่องมืออุปกรณ์ถูกต้องครบถ้วนเหมาะสม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๗.๒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ใช้เครื่องมือถูกต้องตามประเภทของเครื่องมือ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๗.๓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ใช้เครื่องมืออย่างระมัดระวัง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๗.๔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เก็บรักษาเครื่องมืออุปกรณ์ได้เหมาะสม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 w:val="restart"/>
          </w:tcPr>
          <w:p w:rsidR="00961474" w:rsidRPr="00C069B5" w:rsidRDefault="00947342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๘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.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การดูแลสิ่งแวดล้อมของ</w:t>
            </w:r>
          </w:p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ผู้รับบริการ</w:t>
            </w:r>
          </w:p>
        </w:tc>
        <w:tc>
          <w:tcPr>
            <w:tcW w:w="3966" w:type="dxa"/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๘.๑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จัดสิ่งแวดล้อมให้ผู้รับบริการปลอดภัย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๘.๒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จัดสิ่งแวดล้อมของผู้รับ</w:t>
            </w:r>
            <w:r w:rsidR="00CF7AA0">
              <w:rPr>
                <w:rFonts w:ascii="TH SarabunPSK" w:hAnsi="TH SarabunPSK" w:cs="TH SarabunPSK"/>
                <w:sz w:val="28"/>
                <w:cs/>
              </w:rPr>
              <w:t>บริการให้สะอาดและเป็นระเบียบเรี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ย</w:t>
            </w:r>
            <w:r w:rsidR="00CF7AA0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ร้อย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๘.๓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จัดอุปกรณ์ให้เพียงพอและสะดวกต่อการใช้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๘.๔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จัดสิ่งแวดล้อมโดยคำนึงถึงความเป็นส่วนตัวของผู้รับบริการ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 w:val="restart"/>
          </w:tcPr>
          <w:p w:rsidR="00961474" w:rsidRPr="00C069B5" w:rsidRDefault="00947342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๙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.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การปฏิบัติตนขณะปฏิบัติงาน</w:t>
            </w:r>
          </w:p>
        </w:tc>
        <w:tc>
          <w:tcPr>
            <w:tcW w:w="3966" w:type="dxa"/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 xml:space="preserve">๙.๑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แต่งกายสะอาด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และปฏิบัติตามกฎระเบียบ</w:t>
            </w:r>
          </w:p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ของสถาบัน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961474" w:rsidRPr="00C069B5" w:rsidRDefault="001146E7" w:rsidP="003F0DC9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 xml:space="preserve">๙.๒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กระตือรือร้นในการปฏิบัติงานและอาสางาน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 xml:space="preserve">๙.๓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มีสัมมาคารวะ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 xml:space="preserve">๙.๔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ปฏิบัติงานโดยคำนึงถึงความปลอดภัยของตนเอง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 w:val="restart"/>
          </w:tcPr>
          <w:p w:rsidR="00961474" w:rsidRPr="00C069B5" w:rsidRDefault="00947342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๑๐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.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3966" w:type="dxa"/>
          </w:tcPr>
          <w:p w:rsidR="00961474" w:rsidRPr="00C069B5" w:rsidRDefault="001146E7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 xml:space="preserve">๑๐.๑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ตรงต่อเวลา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961474" w:rsidRPr="00C069B5" w:rsidRDefault="00251B3E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 xml:space="preserve">๑๐.๒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ปฏิบัติงานได้ตรงตามที่รับมอบหมาย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961474" w:rsidRPr="00C069B5" w:rsidRDefault="00251B3E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 xml:space="preserve">๑๐.๓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ปฏิบัติงานตามที่ได้รับมอบหมายครบถ้วน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</w:tcPr>
          <w:p w:rsidR="00961474" w:rsidRPr="00C069B5" w:rsidRDefault="00251B3E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 xml:space="preserve">๑๐.๔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รายงานโดยด่วนเมื่อปฏิบัติงานผิดพลาด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74" w:rsidRPr="00C069B5" w:rsidRDefault="00251B3E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๑๑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.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61474" w:rsidRPr="00C069B5" w:rsidRDefault="00251B3E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๑๑.๑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ปฏิบัติต่อผู้รับบริการเท่าเทียมกัน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61474" w:rsidRPr="00C069B5" w:rsidRDefault="00251B3E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๑๑.๒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สม่ำเสมอทั้งคำพูดและการกระทำ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61474" w:rsidRPr="00C069B5" w:rsidRDefault="00251B3E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๑๑.๓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ควบคุมอารมณ์ได้เหมาะสมกับ</w:t>
            </w:r>
            <w:r w:rsidR="00CF7AA0" w:rsidRPr="00C069B5">
              <w:rPr>
                <w:rFonts w:ascii="TH SarabunPSK" w:hAnsi="TH SarabunPSK" w:cs="TH SarabunPSK" w:hint="cs"/>
                <w:sz w:val="28"/>
                <w:cs/>
              </w:rPr>
              <w:t>กาลเทศะ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61474" w:rsidRPr="00C069B5" w:rsidRDefault="00251B3E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๑๑.๔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ปฏิบัติงานด้วยความซื่อสัตย์สุจริต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74" w:rsidRPr="00C069B5" w:rsidRDefault="00251B3E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๑๒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.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การเคารพในสิทธิมนุษยชนของผู้รับบริการ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61474" w:rsidRPr="00C069B5" w:rsidRDefault="00251B3E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๑๒.๑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บอกผู้รับบริการทราบก่อนดูแลช่วยเหลือ</w:t>
            </w:r>
          </w:p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ผู้รับบริการ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61474" w:rsidRPr="00C069B5" w:rsidRDefault="00251B3E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๑๒.๒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เปิดเผยร่างกายของผู้รับบริการเท่าที่จำเป็น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61474" w:rsidRPr="00C069B5" w:rsidRDefault="00251B3E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๑๒.๓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เปิดเผยข้อมูลของผู้รับบริการโดยความเห็นชอบของผู้รับบริการหรือผู้มีอำนาจของผู้รับ</w:t>
            </w:r>
          </w:p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บริการ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1474" w:rsidRPr="00C069B5" w:rsidTr="00506425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61474" w:rsidRPr="00C069B5" w:rsidRDefault="00251B3E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๑๒.๔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เปิดโอกาสให้ผู้รับบริการ</w:t>
            </w:r>
            <w:r w:rsidR="00961474" w:rsidRPr="00C069B5">
              <w:rPr>
                <w:rFonts w:ascii="TH SarabunPSK" w:hAnsi="TH SarabunPSK" w:cs="TH SarabunPSK"/>
                <w:sz w:val="28"/>
              </w:rPr>
              <w:t xml:space="preserve"> </w:t>
            </w:r>
            <w:r w:rsidR="00961474" w:rsidRPr="00C069B5">
              <w:rPr>
                <w:rFonts w:ascii="TH SarabunPSK" w:hAnsi="TH SarabunPSK" w:cs="TH SarabunPSK"/>
                <w:sz w:val="28"/>
                <w:cs/>
              </w:rPr>
              <w:t>แสดงพฤติกรรมในขอบเขตที่สมควร</w:t>
            </w:r>
          </w:p>
        </w:tc>
        <w:tc>
          <w:tcPr>
            <w:tcW w:w="569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16D" w:rsidRPr="00C069B5" w:rsidTr="00506425"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๑๓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.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การประเมินตนเองและ</w:t>
            </w:r>
          </w:p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นำผลการประเมินมาใช้ใน</w:t>
            </w:r>
          </w:p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การพัฒนาตนเอง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๑๓.๑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ประเมินการปฏิบัติงานของตนเอง</w:t>
            </w:r>
          </w:p>
        </w:tc>
        <w:tc>
          <w:tcPr>
            <w:tcW w:w="569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16D" w:rsidRPr="00C069B5" w:rsidTr="00506425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๑๓.๒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นำผลการประเมินมาใช้ในการค้นคว้าหา</w:t>
            </w:r>
          </w:p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ความรู้เพิ่มเติม</w:t>
            </w:r>
          </w:p>
        </w:tc>
        <w:tc>
          <w:tcPr>
            <w:tcW w:w="569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16D" w:rsidRPr="00C069B5" w:rsidTr="00506425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๑๓.๓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นำผลการประเมินมาใช้ในการปรับปรุง</w:t>
            </w:r>
          </w:p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การปฏิบัติงาน</w:t>
            </w:r>
          </w:p>
        </w:tc>
        <w:tc>
          <w:tcPr>
            <w:tcW w:w="569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16D" w:rsidRPr="00C069B5" w:rsidTr="00506425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sz w:val="28"/>
                <w:cs/>
              </w:rPr>
              <w:t>๑๓.๔</w:t>
            </w:r>
            <w:r w:rsidRPr="00C069B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069B5">
              <w:rPr>
                <w:rFonts w:ascii="TH SarabunPSK" w:hAnsi="TH SarabunPSK" w:cs="TH SarabunPSK"/>
                <w:sz w:val="28"/>
                <w:cs/>
              </w:rPr>
              <w:t>นำผลการประเมินมาในการปรับปรุงทักษะในการสร้างสัมพันธภาพ</w:t>
            </w:r>
          </w:p>
        </w:tc>
        <w:tc>
          <w:tcPr>
            <w:tcW w:w="569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16D" w:rsidRPr="00C069B5" w:rsidTr="00506425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ความถี่คะแนน</w:t>
            </w:r>
          </w:p>
        </w:tc>
        <w:tc>
          <w:tcPr>
            <w:tcW w:w="569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92116D" w:rsidRPr="00C069B5" w:rsidTr="00506425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569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16D" w:rsidRPr="00C069B5" w:rsidTr="00506425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569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92116D" w:rsidRPr="00C069B5" w:rsidRDefault="0092116D" w:rsidP="00A655E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61474" w:rsidRPr="00C069B5" w:rsidRDefault="00961474" w:rsidP="00961474">
      <w:pPr>
        <w:pStyle w:val="a3"/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 w:rsidRPr="00C069B5">
        <w:rPr>
          <w:rFonts w:ascii="TH SarabunPSK" w:hAnsi="TH SarabunPSK" w:cs="TH SarabunPSK"/>
          <w:sz w:val="28"/>
          <w:szCs w:val="28"/>
          <w:cs/>
        </w:rPr>
        <w:t>ข้อ</w:t>
      </w:r>
      <w:r w:rsidR="003F0DC9">
        <w:rPr>
          <w:rFonts w:ascii="TH SarabunPSK" w:hAnsi="TH SarabunPSK" w:cs="TH SarabunPSK" w:hint="cs"/>
          <w:sz w:val="28"/>
          <w:szCs w:val="28"/>
          <w:cs/>
        </w:rPr>
        <w:t>เสนอแนะ/ความ</w:t>
      </w:r>
      <w:r w:rsidRPr="00C069B5">
        <w:rPr>
          <w:rFonts w:ascii="TH SarabunPSK" w:hAnsi="TH SarabunPSK" w:cs="TH SarabunPSK"/>
          <w:sz w:val="28"/>
          <w:szCs w:val="28"/>
          <w:cs/>
        </w:rPr>
        <w:t>คิดเห็น..........................................................................................................................</w:t>
      </w:r>
      <w:r w:rsidRPr="00C069B5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3102F4" w:rsidRPr="00C069B5">
        <w:rPr>
          <w:rFonts w:ascii="TH SarabunPSK" w:hAnsi="TH SarabunPSK" w:cs="TH SarabunPSK"/>
          <w:sz w:val="28"/>
          <w:szCs w:val="28"/>
        </w:rPr>
        <w:t>.</w:t>
      </w:r>
      <w:r w:rsidR="003F0DC9">
        <w:rPr>
          <w:rFonts w:ascii="TH SarabunPSK" w:hAnsi="TH SarabunPSK" w:cs="TH SarabunPSK"/>
          <w:sz w:val="28"/>
          <w:szCs w:val="28"/>
        </w:rPr>
        <w:t>.................................</w:t>
      </w:r>
      <w:r w:rsidRPr="00C069B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</w:t>
      </w:r>
      <w:r w:rsidRPr="00C069B5">
        <w:rPr>
          <w:rFonts w:ascii="TH SarabunPSK" w:hAnsi="TH SarabunPSK" w:cs="TH SarabunPSK"/>
          <w:sz w:val="28"/>
          <w:szCs w:val="28"/>
        </w:rPr>
        <w:t>.........................................</w:t>
      </w:r>
      <w:r w:rsidR="003F0DC9">
        <w:rPr>
          <w:rFonts w:ascii="TH SarabunPSK" w:hAnsi="TH SarabunPSK" w:cs="TH SarabunPSK"/>
          <w:sz w:val="28"/>
          <w:szCs w:val="28"/>
        </w:rPr>
        <w:t>.................</w:t>
      </w:r>
    </w:p>
    <w:p w:rsidR="00961474" w:rsidRPr="00C069B5" w:rsidRDefault="00961474" w:rsidP="00961474">
      <w:pPr>
        <w:pStyle w:val="a3"/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 w:rsidRPr="00C069B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</w:t>
      </w:r>
      <w:r w:rsidRPr="00C069B5">
        <w:rPr>
          <w:rFonts w:ascii="TH SarabunPSK" w:hAnsi="TH SarabunPSK" w:cs="TH SarabunPSK"/>
          <w:sz w:val="28"/>
          <w:szCs w:val="28"/>
        </w:rPr>
        <w:t>.........................................</w:t>
      </w:r>
      <w:r w:rsidR="003F0DC9">
        <w:rPr>
          <w:rFonts w:ascii="TH SarabunPSK" w:hAnsi="TH SarabunPSK" w:cs="TH SarabunPSK"/>
          <w:sz w:val="28"/>
          <w:szCs w:val="28"/>
        </w:rPr>
        <w:t>.................</w:t>
      </w:r>
    </w:p>
    <w:p w:rsidR="00961474" w:rsidRPr="00C069B5" w:rsidRDefault="00961474" w:rsidP="00961474">
      <w:pPr>
        <w:pStyle w:val="a3"/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 w:rsidRPr="00C069B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</w:t>
      </w:r>
      <w:r w:rsidRPr="00C069B5">
        <w:rPr>
          <w:rFonts w:ascii="TH SarabunPSK" w:hAnsi="TH SarabunPSK" w:cs="TH SarabunPSK"/>
          <w:sz w:val="28"/>
          <w:szCs w:val="28"/>
        </w:rPr>
        <w:t>.........................................</w:t>
      </w:r>
      <w:r w:rsidR="003F0DC9">
        <w:rPr>
          <w:rFonts w:ascii="TH SarabunPSK" w:hAnsi="TH SarabunPSK" w:cs="TH SarabunPSK"/>
          <w:sz w:val="28"/>
          <w:szCs w:val="28"/>
        </w:rPr>
        <w:t>.................</w:t>
      </w:r>
    </w:p>
    <w:p w:rsidR="0092116D" w:rsidRPr="00C069B5" w:rsidRDefault="0092116D" w:rsidP="00961474">
      <w:pPr>
        <w:jc w:val="right"/>
        <w:rPr>
          <w:rFonts w:ascii="TH SarabunPSK" w:hAnsi="TH SarabunPSK" w:cs="TH SarabunPSK"/>
          <w:sz w:val="28"/>
        </w:rPr>
      </w:pPr>
    </w:p>
    <w:p w:rsidR="00961474" w:rsidRPr="00C069B5" w:rsidRDefault="003F0DC9" w:rsidP="00910C3D">
      <w:pPr>
        <w:ind w:left="360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ลงนาม</w:t>
      </w:r>
      <w:r w:rsidR="00961474" w:rsidRPr="00C069B5">
        <w:rPr>
          <w:rFonts w:ascii="TH SarabunPSK" w:hAnsi="TH SarabunPSK" w:cs="TH SarabunPSK"/>
          <w:sz w:val="28"/>
          <w:cs/>
        </w:rPr>
        <w:t>ผู้ประเมิน...............................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961474" w:rsidRPr="00C069B5">
        <w:rPr>
          <w:rFonts w:ascii="TH SarabunPSK" w:hAnsi="TH SarabunPSK" w:cs="TH SarabunPSK"/>
          <w:sz w:val="28"/>
          <w:cs/>
        </w:rPr>
        <w:t>.............</w:t>
      </w:r>
    </w:p>
    <w:p w:rsidR="00961474" w:rsidRPr="00C069B5" w:rsidRDefault="003F0DC9" w:rsidP="003F0DC9">
      <w:pPr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</w:t>
      </w:r>
      <w:r w:rsidR="00961474" w:rsidRPr="00C069B5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/>
          <w:sz w:val="28"/>
        </w:rPr>
        <w:t>.......</w:t>
      </w:r>
    </w:p>
    <w:p w:rsidR="005A7C47" w:rsidRDefault="005A7C47" w:rsidP="0096147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7C47" w:rsidRDefault="005A7C47" w:rsidP="0096147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7C47" w:rsidRDefault="005A7C47" w:rsidP="0096147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7C47" w:rsidRDefault="005A7C47" w:rsidP="0096147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7C47" w:rsidRDefault="005A7C47" w:rsidP="0096147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7C47" w:rsidRDefault="005A7C47" w:rsidP="0096147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5A7C47" w:rsidSect="00A21847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440" w:right="1440" w:bottom="568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41" w:rsidRDefault="00D63B41">
      <w:r>
        <w:separator/>
      </w:r>
    </w:p>
  </w:endnote>
  <w:endnote w:type="continuationSeparator" w:id="0">
    <w:p w:rsidR="00D63B41" w:rsidRDefault="00D6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5" w:rsidRDefault="00610EFB" w:rsidP="004010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4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425" w:rsidRDefault="005064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41" w:rsidRDefault="00D63B41">
      <w:r>
        <w:separator/>
      </w:r>
    </w:p>
  </w:footnote>
  <w:footnote w:type="continuationSeparator" w:id="0">
    <w:p w:rsidR="00D63B41" w:rsidRDefault="00D6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5" w:rsidRDefault="00610EFB" w:rsidP="00A32C1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4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425" w:rsidRDefault="00506425" w:rsidP="006E20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876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657BAC" w:rsidRPr="00657BAC" w:rsidRDefault="00610EFB">
        <w:pPr>
          <w:pStyle w:val="a3"/>
          <w:jc w:val="right"/>
          <w:rPr>
            <w:sz w:val="32"/>
            <w:szCs w:val="32"/>
          </w:rPr>
        </w:pPr>
        <w:r w:rsidRPr="00657BAC">
          <w:rPr>
            <w:sz w:val="32"/>
            <w:szCs w:val="32"/>
          </w:rPr>
          <w:fldChar w:fldCharType="begin"/>
        </w:r>
        <w:r w:rsidR="00657BAC" w:rsidRPr="00657BAC">
          <w:rPr>
            <w:sz w:val="32"/>
            <w:szCs w:val="32"/>
          </w:rPr>
          <w:instrText xml:space="preserve"> PAGE   \* MERGEFORMAT </w:instrText>
        </w:r>
        <w:r w:rsidRPr="00657BAC">
          <w:rPr>
            <w:sz w:val="32"/>
            <w:szCs w:val="32"/>
          </w:rPr>
          <w:fldChar w:fldCharType="separate"/>
        </w:r>
        <w:r w:rsidR="00BC5915" w:rsidRPr="00BC5915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</w:t>
        </w:r>
        <w:r w:rsidRPr="00657BAC">
          <w:rPr>
            <w:sz w:val="32"/>
            <w:szCs w:val="32"/>
          </w:rPr>
          <w:fldChar w:fldCharType="end"/>
        </w:r>
      </w:p>
    </w:sdtContent>
  </w:sdt>
  <w:p w:rsidR="00657BAC" w:rsidRDefault="00657B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5" w:rsidRDefault="00506425" w:rsidP="00045873">
    <w:pPr>
      <w:pStyle w:val="a3"/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077"/>
    <w:multiLevelType w:val="hybridMultilevel"/>
    <w:tmpl w:val="10DE6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7EEF"/>
    <w:multiLevelType w:val="hybridMultilevel"/>
    <w:tmpl w:val="0FB4E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237BE"/>
    <w:multiLevelType w:val="hybridMultilevel"/>
    <w:tmpl w:val="8072F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6171F"/>
    <w:multiLevelType w:val="multilevel"/>
    <w:tmpl w:val="A3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6185A4B"/>
    <w:multiLevelType w:val="hybridMultilevel"/>
    <w:tmpl w:val="46A48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A0311"/>
    <w:multiLevelType w:val="hybridMultilevel"/>
    <w:tmpl w:val="8B1E9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65031"/>
    <w:multiLevelType w:val="hybridMultilevel"/>
    <w:tmpl w:val="B1DCB65E"/>
    <w:lvl w:ilvl="0" w:tplc="82243C54">
      <w:start w:val="6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DE77A9"/>
    <w:multiLevelType w:val="hybridMultilevel"/>
    <w:tmpl w:val="BF8CDB3A"/>
    <w:lvl w:ilvl="0" w:tplc="972A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46C29"/>
    <w:multiLevelType w:val="hybridMultilevel"/>
    <w:tmpl w:val="74460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353C8"/>
    <w:multiLevelType w:val="hybridMultilevel"/>
    <w:tmpl w:val="6C86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06700"/>
    <w:multiLevelType w:val="hybridMultilevel"/>
    <w:tmpl w:val="A8B24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A24F5"/>
    <w:multiLevelType w:val="hybridMultilevel"/>
    <w:tmpl w:val="92AE9152"/>
    <w:lvl w:ilvl="0" w:tplc="58425808">
      <w:start w:val="3"/>
      <w:numFmt w:val="thaiNumbers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32BC"/>
    <w:rsid w:val="000021C4"/>
    <w:rsid w:val="00006B64"/>
    <w:rsid w:val="00011E49"/>
    <w:rsid w:val="000126E6"/>
    <w:rsid w:val="00020D7C"/>
    <w:rsid w:val="000262F2"/>
    <w:rsid w:val="000311F9"/>
    <w:rsid w:val="00037BEA"/>
    <w:rsid w:val="00042161"/>
    <w:rsid w:val="00045873"/>
    <w:rsid w:val="0005118D"/>
    <w:rsid w:val="000528EE"/>
    <w:rsid w:val="0005414B"/>
    <w:rsid w:val="0005585B"/>
    <w:rsid w:val="000615FD"/>
    <w:rsid w:val="00070822"/>
    <w:rsid w:val="00077A52"/>
    <w:rsid w:val="000800CF"/>
    <w:rsid w:val="00084683"/>
    <w:rsid w:val="00084944"/>
    <w:rsid w:val="00084E7A"/>
    <w:rsid w:val="00087F11"/>
    <w:rsid w:val="00090416"/>
    <w:rsid w:val="00090686"/>
    <w:rsid w:val="00097626"/>
    <w:rsid w:val="000A0E3D"/>
    <w:rsid w:val="000A120F"/>
    <w:rsid w:val="000A4975"/>
    <w:rsid w:val="000B41BE"/>
    <w:rsid w:val="000B66ED"/>
    <w:rsid w:val="000C01F1"/>
    <w:rsid w:val="000D1FA1"/>
    <w:rsid w:val="000D3FF8"/>
    <w:rsid w:val="000E3AA2"/>
    <w:rsid w:val="000E569D"/>
    <w:rsid w:val="000E65F3"/>
    <w:rsid w:val="000F287E"/>
    <w:rsid w:val="00105501"/>
    <w:rsid w:val="001120DB"/>
    <w:rsid w:val="00113612"/>
    <w:rsid w:val="001146E7"/>
    <w:rsid w:val="001154EE"/>
    <w:rsid w:val="00116D7A"/>
    <w:rsid w:val="001230D6"/>
    <w:rsid w:val="00124D20"/>
    <w:rsid w:val="0012640E"/>
    <w:rsid w:val="00130B1A"/>
    <w:rsid w:val="001405B6"/>
    <w:rsid w:val="00147742"/>
    <w:rsid w:val="001505E3"/>
    <w:rsid w:val="00153549"/>
    <w:rsid w:val="00161A8D"/>
    <w:rsid w:val="00163CFC"/>
    <w:rsid w:val="00163E10"/>
    <w:rsid w:val="0016449D"/>
    <w:rsid w:val="00164961"/>
    <w:rsid w:val="001718EC"/>
    <w:rsid w:val="00171B9B"/>
    <w:rsid w:val="00174BD7"/>
    <w:rsid w:val="00174D69"/>
    <w:rsid w:val="001816BA"/>
    <w:rsid w:val="00182494"/>
    <w:rsid w:val="00185952"/>
    <w:rsid w:val="00195418"/>
    <w:rsid w:val="00197B96"/>
    <w:rsid w:val="001A099A"/>
    <w:rsid w:val="001A264F"/>
    <w:rsid w:val="001A2853"/>
    <w:rsid w:val="001A2BB2"/>
    <w:rsid w:val="001B08D1"/>
    <w:rsid w:val="001B2BA2"/>
    <w:rsid w:val="001C04CD"/>
    <w:rsid w:val="001C0EDA"/>
    <w:rsid w:val="001C2F82"/>
    <w:rsid w:val="001C40E5"/>
    <w:rsid w:val="001C6445"/>
    <w:rsid w:val="001C7265"/>
    <w:rsid w:val="001E140B"/>
    <w:rsid w:val="001E1718"/>
    <w:rsid w:val="001E2AC6"/>
    <w:rsid w:val="001E47E6"/>
    <w:rsid w:val="001F112A"/>
    <w:rsid w:val="001F4BD9"/>
    <w:rsid w:val="001F6E3C"/>
    <w:rsid w:val="002006E2"/>
    <w:rsid w:val="00201152"/>
    <w:rsid w:val="00202F9B"/>
    <w:rsid w:val="00212162"/>
    <w:rsid w:val="00212CD5"/>
    <w:rsid w:val="00212D5C"/>
    <w:rsid w:val="0021610A"/>
    <w:rsid w:val="00221F0F"/>
    <w:rsid w:val="002249FC"/>
    <w:rsid w:val="00224FFC"/>
    <w:rsid w:val="00230EB2"/>
    <w:rsid w:val="00231C2D"/>
    <w:rsid w:val="002339E4"/>
    <w:rsid w:val="00246157"/>
    <w:rsid w:val="0024777A"/>
    <w:rsid w:val="002500F8"/>
    <w:rsid w:val="00251B3E"/>
    <w:rsid w:val="0025415D"/>
    <w:rsid w:val="002543CA"/>
    <w:rsid w:val="002553CA"/>
    <w:rsid w:val="002560F2"/>
    <w:rsid w:val="00260EBB"/>
    <w:rsid w:val="002747E7"/>
    <w:rsid w:val="00275D60"/>
    <w:rsid w:val="00280456"/>
    <w:rsid w:val="002861C3"/>
    <w:rsid w:val="002871A4"/>
    <w:rsid w:val="00292CC7"/>
    <w:rsid w:val="002939E8"/>
    <w:rsid w:val="002956DF"/>
    <w:rsid w:val="002A6367"/>
    <w:rsid w:val="002B5030"/>
    <w:rsid w:val="002B6C13"/>
    <w:rsid w:val="002C60C1"/>
    <w:rsid w:val="002D6C43"/>
    <w:rsid w:val="002E0594"/>
    <w:rsid w:val="002E0C38"/>
    <w:rsid w:val="002F529A"/>
    <w:rsid w:val="002F7FD7"/>
    <w:rsid w:val="00300C4A"/>
    <w:rsid w:val="00301F93"/>
    <w:rsid w:val="00305A2D"/>
    <w:rsid w:val="003102F4"/>
    <w:rsid w:val="00310AEE"/>
    <w:rsid w:val="003129C2"/>
    <w:rsid w:val="00330ABF"/>
    <w:rsid w:val="0034318A"/>
    <w:rsid w:val="00347A8E"/>
    <w:rsid w:val="00350045"/>
    <w:rsid w:val="0035276A"/>
    <w:rsid w:val="00352BC9"/>
    <w:rsid w:val="00353364"/>
    <w:rsid w:val="00354281"/>
    <w:rsid w:val="003576EB"/>
    <w:rsid w:val="003623B9"/>
    <w:rsid w:val="00364392"/>
    <w:rsid w:val="003666D5"/>
    <w:rsid w:val="00374EB1"/>
    <w:rsid w:val="00380E1E"/>
    <w:rsid w:val="00381523"/>
    <w:rsid w:val="00384D39"/>
    <w:rsid w:val="00390B23"/>
    <w:rsid w:val="003A2515"/>
    <w:rsid w:val="003A7590"/>
    <w:rsid w:val="003B00D4"/>
    <w:rsid w:val="003B479B"/>
    <w:rsid w:val="003C20BE"/>
    <w:rsid w:val="003C2154"/>
    <w:rsid w:val="003C3267"/>
    <w:rsid w:val="003C56AF"/>
    <w:rsid w:val="003C7D7C"/>
    <w:rsid w:val="003D0A89"/>
    <w:rsid w:val="003D37A2"/>
    <w:rsid w:val="003D4B9A"/>
    <w:rsid w:val="003E078A"/>
    <w:rsid w:val="003E0BA5"/>
    <w:rsid w:val="003F0DC9"/>
    <w:rsid w:val="003F1A02"/>
    <w:rsid w:val="003F6811"/>
    <w:rsid w:val="003F7056"/>
    <w:rsid w:val="00401068"/>
    <w:rsid w:val="00401099"/>
    <w:rsid w:val="00403065"/>
    <w:rsid w:val="00403087"/>
    <w:rsid w:val="0042139A"/>
    <w:rsid w:val="00423CDB"/>
    <w:rsid w:val="00424987"/>
    <w:rsid w:val="0044329E"/>
    <w:rsid w:val="00462FB9"/>
    <w:rsid w:val="00464367"/>
    <w:rsid w:val="00464B38"/>
    <w:rsid w:val="00466976"/>
    <w:rsid w:val="004675B6"/>
    <w:rsid w:val="00471DAA"/>
    <w:rsid w:val="00472685"/>
    <w:rsid w:val="00472920"/>
    <w:rsid w:val="00472E73"/>
    <w:rsid w:val="00483CF5"/>
    <w:rsid w:val="00486A10"/>
    <w:rsid w:val="00490BF9"/>
    <w:rsid w:val="00496256"/>
    <w:rsid w:val="0049647D"/>
    <w:rsid w:val="004A278D"/>
    <w:rsid w:val="004A6B2C"/>
    <w:rsid w:val="004A74E0"/>
    <w:rsid w:val="004B11B0"/>
    <w:rsid w:val="004B37CB"/>
    <w:rsid w:val="004B5181"/>
    <w:rsid w:val="004B58D0"/>
    <w:rsid w:val="004C1AB5"/>
    <w:rsid w:val="004C1DA4"/>
    <w:rsid w:val="004D0267"/>
    <w:rsid w:val="004D1B00"/>
    <w:rsid w:val="004D2B57"/>
    <w:rsid w:val="004D4BBE"/>
    <w:rsid w:val="004D5821"/>
    <w:rsid w:val="004D7B25"/>
    <w:rsid w:val="004E57F5"/>
    <w:rsid w:val="004E5D1D"/>
    <w:rsid w:val="004F3271"/>
    <w:rsid w:val="004F3CB3"/>
    <w:rsid w:val="004F6AC1"/>
    <w:rsid w:val="0050170D"/>
    <w:rsid w:val="005047F2"/>
    <w:rsid w:val="00506425"/>
    <w:rsid w:val="00507156"/>
    <w:rsid w:val="005106E3"/>
    <w:rsid w:val="00515D51"/>
    <w:rsid w:val="005222EF"/>
    <w:rsid w:val="005226A9"/>
    <w:rsid w:val="0052334F"/>
    <w:rsid w:val="005325D9"/>
    <w:rsid w:val="005339A0"/>
    <w:rsid w:val="00551B4D"/>
    <w:rsid w:val="00557A36"/>
    <w:rsid w:val="0056088F"/>
    <w:rsid w:val="0056306A"/>
    <w:rsid w:val="00570EBD"/>
    <w:rsid w:val="00574C61"/>
    <w:rsid w:val="00575F3F"/>
    <w:rsid w:val="00577697"/>
    <w:rsid w:val="005854D2"/>
    <w:rsid w:val="005860A9"/>
    <w:rsid w:val="005939A4"/>
    <w:rsid w:val="0059486D"/>
    <w:rsid w:val="0059509C"/>
    <w:rsid w:val="00595448"/>
    <w:rsid w:val="00596E83"/>
    <w:rsid w:val="005A7C47"/>
    <w:rsid w:val="005B3177"/>
    <w:rsid w:val="005B6AFE"/>
    <w:rsid w:val="005C06EA"/>
    <w:rsid w:val="005C5438"/>
    <w:rsid w:val="005C7134"/>
    <w:rsid w:val="005D2400"/>
    <w:rsid w:val="005D708E"/>
    <w:rsid w:val="005E0E5D"/>
    <w:rsid w:val="005E152D"/>
    <w:rsid w:val="005E7388"/>
    <w:rsid w:val="005F1146"/>
    <w:rsid w:val="005F2299"/>
    <w:rsid w:val="005F426B"/>
    <w:rsid w:val="005F534F"/>
    <w:rsid w:val="00602A0E"/>
    <w:rsid w:val="00610EC8"/>
    <w:rsid w:val="00610EFB"/>
    <w:rsid w:val="006132BC"/>
    <w:rsid w:val="006201AE"/>
    <w:rsid w:val="006218E0"/>
    <w:rsid w:val="006231B1"/>
    <w:rsid w:val="006279F2"/>
    <w:rsid w:val="00630EAD"/>
    <w:rsid w:val="00631F4D"/>
    <w:rsid w:val="00632E26"/>
    <w:rsid w:val="00642A09"/>
    <w:rsid w:val="00645CFA"/>
    <w:rsid w:val="00650EA0"/>
    <w:rsid w:val="00657BAC"/>
    <w:rsid w:val="00664BE4"/>
    <w:rsid w:val="006658AE"/>
    <w:rsid w:val="00686248"/>
    <w:rsid w:val="006907BE"/>
    <w:rsid w:val="0069331A"/>
    <w:rsid w:val="00693CE4"/>
    <w:rsid w:val="00694CD2"/>
    <w:rsid w:val="006B3583"/>
    <w:rsid w:val="006B4968"/>
    <w:rsid w:val="006B4FFA"/>
    <w:rsid w:val="006C187B"/>
    <w:rsid w:val="006C4157"/>
    <w:rsid w:val="006C4E30"/>
    <w:rsid w:val="006C7996"/>
    <w:rsid w:val="006D256D"/>
    <w:rsid w:val="006D4C61"/>
    <w:rsid w:val="006D67A8"/>
    <w:rsid w:val="006E2039"/>
    <w:rsid w:val="006E2B46"/>
    <w:rsid w:val="006F016E"/>
    <w:rsid w:val="006F0C3D"/>
    <w:rsid w:val="006F16F1"/>
    <w:rsid w:val="006F5A17"/>
    <w:rsid w:val="006F5E25"/>
    <w:rsid w:val="0071534B"/>
    <w:rsid w:val="00720AB7"/>
    <w:rsid w:val="0072610D"/>
    <w:rsid w:val="00731795"/>
    <w:rsid w:val="00731849"/>
    <w:rsid w:val="00732A8C"/>
    <w:rsid w:val="00733E34"/>
    <w:rsid w:val="00735558"/>
    <w:rsid w:val="00736128"/>
    <w:rsid w:val="00736A9A"/>
    <w:rsid w:val="00747C04"/>
    <w:rsid w:val="007509FB"/>
    <w:rsid w:val="00752119"/>
    <w:rsid w:val="00753978"/>
    <w:rsid w:val="00756314"/>
    <w:rsid w:val="007602B9"/>
    <w:rsid w:val="00763288"/>
    <w:rsid w:val="0076532A"/>
    <w:rsid w:val="0076584F"/>
    <w:rsid w:val="00773DFD"/>
    <w:rsid w:val="00774283"/>
    <w:rsid w:val="00785E0A"/>
    <w:rsid w:val="007868D0"/>
    <w:rsid w:val="00790C12"/>
    <w:rsid w:val="007A2045"/>
    <w:rsid w:val="007A5EEC"/>
    <w:rsid w:val="007A7602"/>
    <w:rsid w:val="007B3F07"/>
    <w:rsid w:val="007B55DB"/>
    <w:rsid w:val="007B6420"/>
    <w:rsid w:val="007C0FB5"/>
    <w:rsid w:val="007C120C"/>
    <w:rsid w:val="007D091E"/>
    <w:rsid w:val="007D27B8"/>
    <w:rsid w:val="007D6CF2"/>
    <w:rsid w:val="007E4516"/>
    <w:rsid w:val="007E59D0"/>
    <w:rsid w:val="007E68F1"/>
    <w:rsid w:val="007E6C95"/>
    <w:rsid w:val="007F272B"/>
    <w:rsid w:val="007F35A9"/>
    <w:rsid w:val="007F449F"/>
    <w:rsid w:val="007F5343"/>
    <w:rsid w:val="007F6C80"/>
    <w:rsid w:val="008012AA"/>
    <w:rsid w:val="00806F51"/>
    <w:rsid w:val="00807CC8"/>
    <w:rsid w:val="00807FA5"/>
    <w:rsid w:val="00811DB8"/>
    <w:rsid w:val="0081326B"/>
    <w:rsid w:val="00820F03"/>
    <w:rsid w:val="008319D3"/>
    <w:rsid w:val="00846851"/>
    <w:rsid w:val="00852C8E"/>
    <w:rsid w:val="00853BB3"/>
    <w:rsid w:val="008559E5"/>
    <w:rsid w:val="00856300"/>
    <w:rsid w:val="00860918"/>
    <w:rsid w:val="00881E13"/>
    <w:rsid w:val="00884A61"/>
    <w:rsid w:val="0089186D"/>
    <w:rsid w:val="0089208C"/>
    <w:rsid w:val="0089218C"/>
    <w:rsid w:val="0089336B"/>
    <w:rsid w:val="00893528"/>
    <w:rsid w:val="008A25CE"/>
    <w:rsid w:val="008A459F"/>
    <w:rsid w:val="008A6AC5"/>
    <w:rsid w:val="008A6FAE"/>
    <w:rsid w:val="008C1393"/>
    <w:rsid w:val="008C73EB"/>
    <w:rsid w:val="008D12E9"/>
    <w:rsid w:val="008D28A4"/>
    <w:rsid w:val="008E1A67"/>
    <w:rsid w:val="008E6098"/>
    <w:rsid w:val="008E7252"/>
    <w:rsid w:val="008F1218"/>
    <w:rsid w:val="008F4688"/>
    <w:rsid w:val="008F6622"/>
    <w:rsid w:val="008F7B9C"/>
    <w:rsid w:val="0090081C"/>
    <w:rsid w:val="0090092F"/>
    <w:rsid w:val="009027CB"/>
    <w:rsid w:val="009054F3"/>
    <w:rsid w:val="00910C3D"/>
    <w:rsid w:val="00911BE8"/>
    <w:rsid w:val="009178DB"/>
    <w:rsid w:val="0092116D"/>
    <w:rsid w:val="00931A8F"/>
    <w:rsid w:val="00935291"/>
    <w:rsid w:val="009361BE"/>
    <w:rsid w:val="0093694E"/>
    <w:rsid w:val="009369FC"/>
    <w:rsid w:val="00936AB3"/>
    <w:rsid w:val="00937292"/>
    <w:rsid w:val="009376FD"/>
    <w:rsid w:val="00947342"/>
    <w:rsid w:val="00951B93"/>
    <w:rsid w:val="00951F31"/>
    <w:rsid w:val="0095379C"/>
    <w:rsid w:val="00961474"/>
    <w:rsid w:val="00963B3B"/>
    <w:rsid w:val="00964836"/>
    <w:rsid w:val="009665B2"/>
    <w:rsid w:val="00970FA2"/>
    <w:rsid w:val="009727D3"/>
    <w:rsid w:val="009727E6"/>
    <w:rsid w:val="009840BA"/>
    <w:rsid w:val="00984E92"/>
    <w:rsid w:val="009A23CE"/>
    <w:rsid w:val="009B0069"/>
    <w:rsid w:val="009B18E8"/>
    <w:rsid w:val="009B2F0C"/>
    <w:rsid w:val="009B61EA"/>
    <w:rsid w:val="009C454A"/>
    <w:rsid w:val="009C56A2"/>
    <w:rsid w:val="009C6135"/>
    <w:rsid w:val="009C6E23"/>
    <w:rsid w:val="009D3F1C"/>
    <w:rsid w:val="009E3002"/>
    <w:rsid w:val="009F0F83"/>
    <w:rsid w:val="009F1022"/>
    <w:rsid w:val="009F54DE"/>
    <w:rsid w:val="00A065F3"/>
    <w:rsid w:val="00A06CDF"/>
    <w:rsid w:val="00A07936"/>
    <w:rsid w:val="00A105D0"/>
    <w:rsid w:val="00A10D2E"/>
    <w:rsid w:val="00A161CD"/>
    <w:rsid w:val="00A21847"/>
    <w:rsid w:val="00A222F4"/>
    <w:rsid w:val="00A32C1D"/>
    <w:rsid w:val="00A375AD"/>
    <w:rsid w:val="00A3786C"/>
    <w:rsid w:val="00A37F7E"/>
    <w:rsid w:val="00A43E2E"/>
    <w:rsid w:val="00A46F3D"/>
    <w:rsid w:val="00A47A1E"/>
    <w:rsid w:val="00A512EB"/>
    <w:rsid w:val="00A52664"/>
    <w:rsid w:val="00A603F3"/>
    <w:rsid w:val="00A61FE2"/>
    <w:rsid w:val="00A655EE"/>
    <w:rsid w:val="00A727E2"/>
    <w:rsid w:val="00A77A87"/>
    <w:rsid w:val="00A84B7E"/>
    <w:rsid w:val="00A902FB"/>
    <w:rsid w:val="00A907CA"/>
    <w:rsid w:val="00A96E01"/>
    <w:rsid w:val="00AB328D"/>
    <w:rsid w:val="00AB7EA8"/>
    <w:rsid w:val="00AC4531"/>
    <w:rsid w:val="00AC534C"/>
    <w:rsid w:val="00AC7EA2"/>
    <w:rsid w:val="00AD1814"/>
    <w:rsid w:val="00AD4746"/>
    <w:rsid w:val="00AD4A2B"/>
    <w:rsid w:val="00AE1DBB"/>
    <w:rsid w:val="00AE6850"/>
    <w:rsid w:val="00AF0A52"/>
    <w:rsid w:val="00AF0F4D"/>
    <w:rsid w:val="00AF2720"/>
    <w:rsid w:val="00AF39DE"/>
    <w:rsid w:val="00AF7CFC"/>
    <w:rsid w:val="00B00EBA"/>
    <w:rsid w:val="00B06140"/>
    <w:rsid w:val="00B0743D"/>
    <w:rsid w:val="00B2021B"/>
    <w:rsid w:val="00B30E75"/>
    <w:rsid w:val="00B3551D"/>
    <w:rsid w:val="00B41092"/>
    <w:rsid w:val="00B43034"/>
    <w:rsid w:val="00B432D8"/>
    <w:rsid w:val="00B478B0"/>
    <w:rsid w:val="00B640BE"/>
    <w:rsid w:val="00B66039"/>
    <w:rsid w:val="00B67FC0"/>
    <w:rsid w:val="00B713DC"/>
    <w:rsid w:val="00B73A33"/>
    <w:rsid w:val="00B73CFA"/>
    <w:rsid w:val="00B7713A"/>
    <w:rsid w:val="00B81244"/>
    <w:rsid w:val="00B92408"/>
    <w:rsid w:val="00BA2DEA"/>
    <w:rsid w:val="00BA3FE9"/>
    <w:rsid w:val="00BC2704"/>
    <w:rsid w:val="00BC5915"/>
    <w:rsid w:val="00BC7D41"/>
    <w:rsid w:val="00BD1F3F"/>
    <w:rsid w:val="00BD512F"/>
    <w:rsid w:val="00BD6364"/>
    <w:rsid w:val="00BD7383"/>
    <w:rsid w:val="00BE33E5"/>
    <w:rsid w:val="00BE6A67"/>
    <w:rsid w:val="00BE6EF3"/>
    <w:rsid w:val="00BF3833"/>
    <w:rsid w:val="00C00D61"/>
    <w:rsid w:val="00C00EEF"/>
    <w:rsid w:val="00C05BFB"/>
    <w:rsid w:val="00C05E8E"/>
    <w:rsid w:val="00C069B5"/>
    <w:rsid w:val="00C10DC4"/>
    <w:rsid w:val="00C127EC"/>
    <w:rsid w:val="00C2155B"/>
    <w:rsid w:val="00C25DD6"/>
    <w:rsid w:val="00C26B60"/>
    <w:rsid w:val="00C32035"/>
    <w:rsid w:val="00C320CB"/>
    <w:rsid w:val="00C33AE5"/>
    <w:rsid w:val="00C34E9F"/>
    <w:rsid w:val="00C36EB1"/>
    <w:rsid w:val="00C4145B"/>
    <w:rsid w:val="00C427ED"/>
    <w:rsid w:val="00C460AA"/>
    <w:rsid w:val="00C53A74"/>
    <w:rsid w:val="00C55997"/>
    <w:rsid w:val="00C56685"/>
    <w:rsid w:val="00C57E04"/>
    <w:rsid w:val="00C6061D"/>
    <w:rsid w:val="00C61104"/>
    <w:rsid w:val="00C62DB1"/>
    <w:rsid w:val="00C6371F"/>
    <w:rsid w:val="00C67A4A"/>
    <w:rsid w:val="00C70320"/>
    <w:rsid w:val="00C84B3F"/>
    <w:rsid w:val="00CB08F8"/>
    <w:rsid w:val="00CB1613"/>
    <w:rsid w:val="00CB2F33"/>
    <w:rsid w:val="00CB30ED"/>
    <w:rsid w:val="00CC2FBD"/>
    <w:rsid w:val="00CC365E"/>
    <w:rsid w:val="00CD02D1"/>
    <w:rsid w:val="00CD17CF"/>
    <w:rsid w:val="00CD1DA8"/>
    <w:rsid w:val="00CD42EF"/>
    <w:rsid w:val="00CE438F"/>
    <w:rsid w:val="00CE4C72"/>
    <w:rsid w:val="00CE5D08"/>
    <w:rsid w:val="00CF0649"/>
    <w:rsid w:val="00CF19AC"/>
    <w:rsid w:val="00CF7AA0"/>
    <w:rsid w:val="00D02387"/>
    <w:rsid w:val="00D15747"/>
    <w:rsid w:val="00D23FDF"/>
    <w:rsid w:val="00D2683C"/>
    <w:rsid w:val="00D31694"/>
    <w:rsid w:val="00D31B2D"/>
    <w:rsid w:val="00D3596D"/>
    <w:rsid w:val="00D37375"/>
    <w:rsid w:val="00D436DA"/>
    <w:rsid w:val="00D50057"/>
    <w:rsid w:val="00D53EF6"/>
    <w:rsid w:val="00D63B41"/>
    <w:rsid w:val="00D65C6A"/>
    <w:rsid w:val="00D845A4"/>
    <w:rsid w:val="00D849BE"/>
    <w:rsid w:val="00D92F3D"/>
    <w:rsid w:val="00D97484"/>
    <w:rsid w:val="00DA0836"/>
    <w:rsid w:val="00DA0CA4"/>
    <w:rsid w:val="00DA12A6"/>
    <w:rsid w:val="00DA6A0F"/>
    <w:rsid w:val="00DB182E"/>
    <w:rsid w:val="00DB249F"/>
    <w:rsid w:val="00DB27D9"/>
    <w:rsid w:val="00DB761A"/>
    <w:rsid w:val="00DD7BCC"/>
    <w:rsid w:val="00DE0394"/>
    <w:rsid w:val="00DE06E8"/>
    <w:rsid w:val="00DE3954"/>
    <w:rsid w:val="00DF25CB"/>
    <w:rsid w:val="00DF4E90"/>
    <w:rsid w:val="00DF640B"/>
    <w:rsid w:val="00DF6A70"/>
    <w:rsid w:val="00E0151B"/>
    <w:rsid w:val="00E04A9A"/>
    <w:rsid w:val="00E06F98"/>
    <w:rsid w:val="00E1246E"/>
    <w:rsid w:val="00E204ED"/>
    <w:rsid w:val="00E4044A"/>
    <w:rsid w:val="00E4313D"/>
    <w:rsid w:val="00E443E5"/>
    <w:rsid w:val="00E51912"/>
    <w:rsid w:val="00E52A0A"/>
    <w:rsid w:val="00E567E8"/>
    <w:rsid w:val="00E6209C"/>
    <w:rsid w:val="00E660D4"/>
    <w:rsid w:val="00E71350"/>
    <w:rsid w:val="00E74FD3"/>
    <w:rsid w:val="00E81097"/>
    <w:rsid w:val="00E862F6"/>
    <w:rsid w:val="00E91EFE"/>
    <w:rsid w:val="00E920FF"/>
    <w:rsid w:val="00E923FE"/>
    <w:rsid w:val="00E95B83"/>
    <w:rsid w:val="00EA06E6"/>
    <w:rsid w:val="00EA5D89"/>
    <w:rsid w:val="00EA6224"/>
    <w:rsid w:val="00ED1D95"/>
    <w:rsid w:val="00ED366C"/>
    <w:rsid w:val="00ED3CC7"/>
    <w:rsid w:val="00EF1EFB"/>
    <w:rsid w:val="00EF2F90"/>
    <w:rsid w:val="00F04CB7"/>
    <w:rsid w:val="00F0635A"/>
    <w:rsid w:val="00F13231"/>
    <w:rsid w:val="00F24A24"/>
    <w:rsid w:val="00F4049B"/>
    <w:rsid w:val="00F4389F"/>
    <w:rsid w:val="00F4414B"/>
    <w:rsid w:val="00F443E0"/>
    <w:rsid w:val="00F459F8"/>
    <w:rsid w:val="00F47EAA"/>
    <w:rsid w:val="00F52178"/>
    <w:rsid w:val="00F52DFF"/>
    <w:rsid w:val="00F65F54"/>
    <w:rsid w:val="00F6635C"/>
    <w:rsid w:val="00F7464A"/>
    <w:rsid w:val="00F80AD5"/>
    <w:rsid w:val="00F8453B"/>
    <w:rsid w:val="00F84FD3"/>
    <w:rsid w:val="00F8601D"/>
    <w:rsid w:val="00F8718F"/>
    <w:rsid w:val="00F90E02"/>
    <w:rsid w:val="00F92D86"/>
    <w:rsid w:val="00F954E3"/>
    <w:rsid w:val="00FA1700"/>
    <w:rsid w:val="00FA23C7"/>
    <w:rsid w:val="00FA77F9"/>
    <w:rsid w:val="00FA7C4A"/>
    <w:rsid w:val="00FB1658"/>
    <w:rsid w:val="00FB75B2"/>
    <w:rsid w:val="00FD054B"/>
    <w:rsid w:val="00FD451C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BC"/>
    <w:rPr>
      <w:sz w:val="24"/>
      <w:szCs w:val="28"/>
    </w:rPr>
  </w:style>
  <w:style w:type="paragraph" w:styleId="1">
    <w:name w:val="heading 1"/>
    <w:basedOn w:val="a"/>
    <w:next w:val="a"/>
    <w:qFormat/>
    <w:rsid w:val="00BD512F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2B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uiPriority w:val="99"/>
    <w:rsid w:val="006132BC"/>
    <w:pPr>
      <w:tabs>
        <w:tab w:val="center" w:pos="4153"/>
        <w:tab w:val="right" w:pos="8306"/>
      </w:tabs>
    </w:pPr>
    <w:rPr>
      <w:szCs w:val="37"/>
    </w:rPr>
  </w:style>
  <w:style w:type="table" w:styleId="a7">
    <w:name w:val="Table Grid"/>
    <w:basedOn w:val="a1"/>
    <w:uiPriority w:val="59"/>
    <w:rsid w:val="0017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D3F1C"/>
  </w:style>
  <w:style w:type="character" w:customStyle="1" w:styleId="a4">
    <w:name w:val="หัวกระดาษ อักขระ"/>
    <w:basedOn w:val="a0"/>
    <w:link w:val="a3"/>
    <w:uiPriority w:val="99"/>
    <w:rsid w:val="00557A36"/>
    <w:rPr>
      <w:sz w:val="24"/>
      <w:szCs w:val="37"/>
    </w:rPr>
  </w:style>
  <w:style w:type="character" w:styleId="a9">
    <w:name w:val="Hyperlink"/>
    <w:basedOn w:val="a0"/>
    <w:uiPriority w:val="99"/>
    <w:unhideWhenUsed/>
    <w:rsid w:val="004F6AC1"/>
    <w:rPr>
      <w:color w:val="0000CC"/>
      <w:u w:val="single"/>
    </w:rPr>
  </w:style>
  <w:style w:type="paragraph" w:styleId="aa">
    <w:name w:val="Balloon Text"/>
    <w:basedOn w:val="a"/>
    <w:link w:val="ab"/>
    <w:rsid w:val="005860A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860A9"/>
    <w:rPr>
      <w:rFonts w:ascii="Tahoma" w:hAnsi="Tahoma"/>
      <w:sz w:val="16"/>
    </w:rPr>
  </w:style>
  <w:style w:type="paragraph" w:styleId="ac">
    <w:name w:val="Subtitle"/>
    <w:basedOn w:val="a"/>
    <w:next w:val="a"/>
    <w:link w:val="ad"/>
    <w:qFormat/>
    <w:rsid w:val="00A06CD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ชื่อเรื่องรอง อักขระ"/>
    <w:basedOn w:val="a0"/>
    <w:link w:val="ac"/>
    <w:rsid w:val="00A06CDF"/>
    <w:rPr>
      <w:rFonts w:ascii="Cambria" w:hAnsi="Cambria"/>
      <w:sz w:val="24"/>
      <w:szCs w:val="30"/>
    </w:rPr>
  </w:style>
  <w:style w:type="character" w:styleId="ae">
    <w:name w:val="Strong"/>
    <w:basedOn w:val="a0"/>
    <w:uiPriority w:val="22"/>
    <w:qFormat/>
    <w:rsid w:val="003129C2"/>
    <w:rPr>
      <w:b/>
      <w:bCs/>
    </w:rPr>
  </w:style>
  <w:style w:type="paragraph" w:styleId="af">
    <w:name w:val="Title"/>
    <w:basedOn w:val="a"/>
    <w:link w:val="af0"/>
    <w:qFormat/>
    <w:rsid w:val="00F52DF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F52DFF"/>
    <w:rPr>
      <w:rFonts w:ascii="Angsana New" w:hAnsi="Angsana New"/>
      <w:b/>
      <w:bCs/>
      <w:sz w:val="32"/>
      <w:szCs w:val="32"/>
    </w:rPr>
  </w:style>
  <w:style w:type="character" w:customStyle="1" w:styleId="a6">
    <w:name w:val="ท้ายกระดาษ อักขระ"/>
    <w:basedOn w:val="a0"/>
    <w:link w:val="a5"/>
    <w:uiPriority w:val="99"/>
    <w:rsid w:val="0049647D"/>
    <w:rPr>
      <w:sz w:val="24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BC"/>
    <w:rPr>
      <w:sz w:val="24"/>
      <w:szCs w:val="28"/>
    </w:rPr>
  </w:style>
  <w:style w:type="paragraph" w:styleId="1">
    <w:name w:val="heading 1"/>
    <w:basedOn w:val="a"/>
    <w:next w:val="a"/>
    <w:qFormat/>
    <w:rsid w:val="00BD512F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2B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uiPriority w:val="99"/>
    <w:rsid w:val="006132BC"/>
    <w:pPr>
      <w:tabs>
        <w:tab w:val="center" w:pos="4153"/>
        <w:tab w:val="right" w:pos="8306"/>
      </w:tabs>
    </w:pPr>
    <w:rPr>
      <w:szCs w:val="37"/>
    </w:rPr>
  </w:style>
  <w:style w:type="table" w:styleId="a7">
    <w:name w:val="Table Grid"/>
    <w:basedOn w:val="a1"/>
    <w:uiPriority w:val="59"/>
    <w:rsid w:val="0017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D3F1C"/>
  </w:style>
  <w:style w:type="character" w:customStyle="1" w:styleId="a4">
    <w:name w:val="Header Char"/>
    <w:basedOn w:val="a0"/>
    <w:link w:val="a3"/>
    <w:rsid w:val="00557A36"/>
    <w:rPr>
      <w:sz w:val="24"/>
      <w:szCs w:val="37"/>
    </w:rPr>
  </w:style>
  <w:style w:type="character" w:styleId="a9">
    <w:name w:val="Hyperlink"/>
    <w:basedOn w:val="a0"/>
    <w:uiPriority w:val="99"/>
    <w:unhideWhenUsed/>
    <w:rsid w:val="004F6AC1"/>
    <w:rPr>
      <w:color w:val="0000CC"/>
      <w:u w:val="single"/>
    </w:rPr>
  </w:style>
  <w:style w:type="paragraph" w:styleId="aa">
    <w:name w:val="Balloon Text"/>
    <w:basedOn w:val="a"/>
    <w:link w:val="ab"/>
    <w:rsid w:val="005860A9"/>
    <w:rPr>
      <w:rFonts w:ascii="Tahoma" w:hAnsi="Tahoma"/>
      <w:sz w:val="16"/>
      <w:szCs w:val="20"/>
    </w:rPr>
  </w:style>
  <w:style w:type="character" w:customStyle="1" w:styleId="ab">
    <w:name w:val="Balloon Text Char"/>
    <w:basedOn w:val="a0"/>
    <w:link w:val="aa"/>
    <w:rsid w:val="005860A9"/>
    <w:rPr>
      <w:rFonts w:ascii="Tahoma" w:hAnsi="Tahoma"/>
      <w:sz w:val="16"/>
    </w:rPr>
  </w:style>
  <w:style w:type="paragraph" w:styleId="ac">
    <w:name w:val="Subtitle"/>
    <w:basedOn w:val="a"/>
    <w:next w:val="a"/>
    <w:link w:val="ad"/>
    <w:qFormat/>
    <w:rsid w:val="00A06CD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Subtitle Char"/>
    <w:basedOn w:val="a0"/>
    <w:link w:val="ac"/>
    <w:rsid w:val="00A06CDF"/>
    <w:rPr>
      <w:rFonts w:ascii="Cambria" w:hAnsi="Cambria"/>
      <w:sz w:val="24"/>
      <w:szCs w:val="30"/>
    </w:rPr>
  </w:style>
  <w:style w:type="character" w:styleId="ae">
    <w:name w:val="Strong"/>
    <w:basedOn w:val="a0"/>
    <w:uiPriority w:val="22"/>
    <w:qFormat/>
    <w:rsid w:val="003129C2"/>
    <w:rPr>
      <w:b/>
      <w:bCs/>
    </w:rPr>
  </w:style>
  <w:style w:type="paragraph" w:styleId="af">
    <w:name w:val="Title"/>
    <w:basedOn w:val="a"/>
    <w:link w:val="af0"/>
    <w:qFormat/>
    <w:rsid w:val="00F52DF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0">
    <w:name w:val="Title Char"/>
    <w:basedOn w:val="a0"/>
    <w:link w:val="af"/>
    <w:rsid w:val="00F52DFF"/>
    <w:rPr>
      <w:rFonts w:ascii="Angsana New" w:hAnsi="Angsana New"/>
      <w:b/>
      <w:bCs/>
      <w:sz w:val="32"/>
      <w:szCs w:val="32"/>
    </w:rPr>
  </w:style>
  <w:style w:type="character" w:customStyle="1" w:styleId="a6">
    <w:name w:val="Footer Char"/>
    <w:basedOn w:val="a0"/>
    <w:link w:val="a5"/>
    <w:uiPriority w:val="99"/>
    <w:rsid w:val="0049647D"/>
    <w:rPr>
      <w:sz w:val="24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5713-CFCB-4554-9E88-29081797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ฉบับร่าง (ปรับปรุง 15 มิย. 2553)</vt:lpstr>
      <vt:lpstr>ฉบับร่าง (ปรับปรุง 15 มิย. 2553)</vt:lpstr>
    </vt:vector>
  </TitlesOfParts>
  <Company>ประมวลรายวิชา ๑๐๐๑๑๖ ปฏิบัติการช่วยเหลือดูแลสุขภาพขั้นพื้นฐาน 2: K. WANITA: 11 NOV 13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ฉบับร่าง (ปรับปรุง 15 มิย. 2553)</dc:title>
  <dc:creator>HP</dc:creator>
  <cp:lastModifiedBy>BUU</cp:lastModifiedBy>
  <cp:revision>20</cp:revision>
  <cp:lastPrinted>2015-05-27T06:20:00Z</cp:lastPrinted>
  <dcterms:created xsi:type="dcterms:W3CDTF">2013-11-20T06:25:00Z</dcterms:created>
  <dcterms:modified xsi:type="dcterms:W3CDTF">2016-05-11T08:46:00Z</dcterms:modified>
</cp:coreProperties>
</file>